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E6" w:rsidRDefault="007C4F9E">
      <w:r>
        <w:t xml:space="preserve">Hinds Community College </w:t>
      </w:r>
    </w:p>
    <w:p w:rsidR="001261E6" w:rsidRDefault="007C4F9E">
      <w:pPr>
        <w:ind w:right="1"/>
      </w:pPr>
      <w:r>
        <w:t xml:space="preserve">Program of Study SUT Cost Sheet  </w:t>
      </w:r>
    </w:p>
    <w:tbl>
      <w:tblPr>
        <w:tblStyle w:val="TableGrid"/>
        <w:tblW w:w="9957" w:type="dxa"/>
        <w:tblInd w:w="19" w:type="dxa"/>
        <w:tblLook w:val="04A0" w:firstRow="1" w:lastRow="0" w:firstColumn="1" w:lastColumn="0" w:noHBand="0" w:noVBand="1"/>
      </w:tblPr>
      <w:tblGrid>
        <w:gridCol w:w="7200"/>
        <w:gridCol w:w="2757"/>
      </w:tblGrid>
      <w:tr w:rsidR="001261E6">
        <w:trPr>
          <w:trHeight w:val="1013"/>
        </w:trPr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1E6" w:rsidRDefault="00641449">
            <w:pPr>
              <w:spacing w:after="24"/>
              <w:ind w:left="0" w:right="597" w:firstLine="0"/>
            </w:pPr>
            <w:r>
              <w:t>202</w:t>
            </w:r>
            <w:r w:rsidR="00EC337E">
              <w:t>4</w:t>
            </w:r>
            <w:r>
              <w:t xml:space="preserve"> - 202</w:t>
            </w:r>
            <w:r w:rsidR="00EC337E">
              <w:t>5</w:t>
            </w:r>
            <w:r w:rsidR="007C4F9E">
              <w:t xml:space="preserve"> </w:t>
            </w:r>
          </w:p>
          <w:p w:rsidR="001261E6" w:rsidRDefault="007C4F9E">
            <w:pPr>
              <w:spacing w:after="14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1261E6" w:rsidRDefault="007C4F9E">
            <w:pPr>
              <w:tabs>
                <w:tab w:val="center" w:pos="720"/>
                <w:tab w:val="center" w:pos="1440"/>
                <w:tab w:val="center" w:pos="3793"/>
                <w:tab w:val="center" w:pos="7184"/>
              </w:tabs>
              <w:ind w:left="0" w:firstLine="0"/>
              <w:jc w:val="lef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>1</w:t>
            </w:r>
            <w:r>
              <w:rPr>
                <w:vertAlign w:val="superscript"/>
              </w:rPr>
              <w:t>st</w:t>
            </w:r>
            <w:r>
              <w:rPr>
                <w:u w:val="single" w:color="000000"/>
              </w:rPr>
              <w:t xml:space="preserve"> Semester           2</w:t>
            </w:r>
            <w:r>
              <w:rPr>
                <w:vertAlign w:val="superscript"/>
              </w:rPr>
              <w:t>nd</w:t>
            </w:r>
            <w:r>
              <w:rPr>
                <w:u w:val="single" w:color="000000"/>
              </w:rPr>
              <w:t xml:space="preserve"> Semester </w:t>
            </w:r>
            <w:r>
              <w:rPr>
                <w:u w:val="single" w:color="000000"/>
              </w:rPr>
              <w:tab/>
              <w:t xml:space="preserve"> 3</w:t>
            </w:r>
            <w:r>
              <w:rPr>
                <w:vertAlign w:val="superscript"/>
              </w:rPr>
              <w:t>rd</w:t>
            </w:r>
            <w:r>
              <w:rPr>
                <w:u w:val="single" w:color="000000"/>
              </w:rPr>
              <w:t xml:space="preserve"> Semester</w:t>
            </w:r>
            <w:r>
              <w:rPr>
                <w:b w:val="0"/>
                <w:u w:val="single" w:color="000000"/>
              </w:rPr>
              <w:t xml:space="preserve">___        </w:t>
            </w:r>
            <w:r>
              <w:rPr>
                <w:u w:val="single" w:color="000000"/>
              </w:rPr>
              <w:t>Total</w:t>
            </w:r>
            <w:r>
              <w:rPr>
                <w:b w:val="0"/>
                <w:u w:val="single" w:color="000000"/>
              </w:rPr>
              <w:t>__</w:t>
            </w:r>
            <w:r>
              <w:rPr>
                <w:b w:val="0"/>
              </w:rPr>
              <w:t xml:space="preserve"> </w:t>
            </w:r>
          </w:p>
        </w:tc>
      </w:tr>
      <w:tr w:rsidR="001261E6">
        <w:trPr>
          <w:trHeight w:val="31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6F3FB4">
            <w:pPr>
              <w:tabs>
                <w:tab w:val="center" w:pos="2494"/>
                <w:tab w:val="center" w:pos="4179"/>
                <w:tab w:val="center" w:pos="5040"/>
                <w:tab w:val="center" w:pos="6121"/>
              </w:tabs>
              <w:ind w:left="0" w:firstLine="0"/>
              <w:jc w:val="left"/>
            </w:pPr>
            <w:r>
              <w:rPr>
                <w:b w:val="0"/>
              </w:rPr>
              <w:t xml:space="preserve">Registration Fee </w:t>
            </w:r>
            <w:r>
              <w:rPr>
                <w:b w:val="0"/>
              </w:rPr>
              <w:tab/>
              <w:t xml:space="preserve">$125.00  </w:t>
            </w:r>
            <w:r>
              <w:rPr>
                <w:b w:val="0"/>
              </w:rPr>
              <w:tab/>
              <w:t xml:space="preserve">         $125.00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$125</w:t>
            </w:r>
            <w:r w:rsidR="007C4F9E">
              <w:rPr>
                <w:b w:val="0"/>
              </w:rPr>
              <w:t xml:space="preserve">.00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604F83">
            <w:pPr>
              <w:ind w:left="0" w:firstLine="0"/>
              <w:jc w:val="left"/>
            </w:pPr>
            <w:r>
              <w:rPr>
                <w:b w:val="0"/>
              </w:rPr>
              <w:t xml:space="preserve">          $37</w:t>
            </w:r>
            <w:r w:rsidR="007C4F9E">
              <w:rPr>
                <w:b w:val="0"/>
              </w:rPr>
              <w:t xml:space="preserve">5.00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6C663E" w:rsidP="007D4A2B">
            <w:pPr>
              <w:tabs>
                <w:tab w:val="center" w:pos="1440"/>
                <w:tab w:val="center" w:pos="2646"/>
                <w:tab w:val="center" w:pos="4330"/>
                <w:tab w:val="center" w:pos="6273"/>
              </w:tabs>
              <w:ind w:left="0" w:firstLine="0"/>
              <w:jc w:val="left"/>
            </w:pPr>
            <w:r>
              <w:rPr>
                <w:b w:val="0"/>
              </w:rPr>
              <w:t xml:space="preserve">Tuition 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>$</w:t>
            </w:r>
            <w:r w:rsidR="007D4A2B">
              <w:rPr>
                <w:b w:val="0"/>
              </w:rPr>
              <w:t>1,775</w:t>
            </w:r>
            <w:r w:rsidR="007C4F9E">
              <w:rPr>
                <w:b w:val="0"/>
              </w:rPr>
              <w:t>.00</w:t>
            </w:r>
            <w:r w:rsidR="007D4A2B">
              <w:rPr>
                <w:b w:val="0"/>
              </w:rPr>
              <w:t xml:space="preserve"> </w:t>
            </w:r>
            <w:r w:rsidR="007D4A2B">
              <w:rPr>
                <w:b w:val="0"/>
              </w:rPr>
              <w:tab/>
              <w:t xml:space="preserve">         $1,775.00    </w:t>
            </w:r>
            <w:r w:rsidR="007D4A2B">
              <w:rPr>
                <w:b w:val="0"/>
              </w:rPr>
              <w:tab/>
              <w:t xml:space="preserve"> $1,3</w:t>
            </w:r>
            <w:r w:rsidR="007C4F9E">
              <w:rPr>
                <w:b w:val="0"/>
              </w:rPr>
              <w:t xml:space="preserve">50.00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604F83">
              <w:rPr>
                <w:b w:val="0"/>
              </w:rPr>
              <w:t xml:space="preserve">         $4900</w:t>
            </w:r>
            <w:r>
              <w:rPr>
                <w:b w:val="0"/>
              </w:rPr>
              <w:t xml:space="preserve">.00 </w:t>
            </w:r>
          </w:p>
        </w:tc>
      </w:tr>
      <w:tr w:rsidR="001261E6">
        <w:trPr>
          <w:trHeight w:val="338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2494"/>
                <w:tab w:val="center" w:pos="4179"/>
                <w:tab w:val="center" w:pos="5040"/>
                <w:tab w:val="center" w:pos="6121"/>
              </w:tabs>
              <w:ind w:left="0" w:firstLine="0"/>
              <w:jc w:val="left"/>
            </w:pPr>
            <w:r>
              <w:rPr>
                <w:b w:val="0"/>
              </w:rPr>
              <w:t xml:space="preserve">Technology Fee </w:t>
            </w:r>
            <w:r>
              <w:rPr>
                <w:b w:val="0"/>
              </w:rPr>
              <w:tab/>
              <w:t>$</w:t>
            </w:r>
            <w:r w:rsidR="007D4A2B">
              <w:rPr>
                <w:b w:val="0"/>
              </w:rPr>
              <w:t>1</w:t>
            </w:r>
            <w:r>
              <w:rPr>
                <w:b w:val="0"/>
              </w:rPr>
              <w:t xml:space="preserve">50.00  </w:t>
            </w:r>
            <w:r>
              <w:rPr>
                <w:b w:val="0"/>
              </w:rPr>
              <w:tab/>
              <w:t xml:space="preserve">         $</w:t>
            </w:r>
            <w:r w:rsidR="007D4A2B">
              <w:rPr>
                <w:b w:val="0"/>
              </w:rPr>
              <w:t>1</w:t>
            </w:r>
            <w:r>
              <w:rPr>
                <w:b w:val="0"/>
              </w:rPr>
              <w:t xml:space="preserve">50.00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$</w:t>
            </w:r>
            <w:r w:rsidR="007D4A2B">
              <w:rPr>
                <w:b w:val="0"/>
              </w:rPr>
              <w:t>1</w:t>
            </w:r>
            <w:r>
              <w:rPr>
                <w:b w:val="0"/>
              </w:rPr>
              <w:t xml:space="preserve">50.00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604F83">
            <w:pPr>
              <w:ind w:left="0" w:firstLine="0"/>
              <w:jc w:val="left"/>
            </w:pPr>
            <w:r>
              <w:rPr>
                <w:b w:val="0"/>
              </w:rPr>
              <w:t xml:space="preserve">          $4</w:t>
            </w:r>
            <w:r w:rsidR="007C4F9E">
              <w:rPr>
                <w:b w:val="0"/>
              </w:rPr>
              <w:t xml:space="preserve">50.00 </w:t>
            </w:r>
          </w:p>
        </w:tc>
      </w:tr>
      <w:tr w:rsidR="001261E6">
        <w:trPr>
          <w:trHeight w:val="338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604F83" w:rsidP="00604F83">
            <w:pPr>
              <w:tabs>
                <w:tab w:val="center" w:pos="1440"/>
                <w:tab w:val="center" w:pos="2494"/>
                <w:tab w:val="center" w:pos="4179"/>
                <w:tab w:val="center" w:pos="5040"/>
                <w:tab w:val="center" w:pos="6122"/>
              </w:tabs>
              <w:ind w:left="0" w:firstLine="0"/>
              <w:jc w:val="left"/>
            </w:pPr>
            <w:r>
              <w:rPr>
                <w:b w:val="0"/>
              </w:rPr>
              <w:t xml:space="preserve">Lab Fee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$40.00  </w:t>
            </w:r>
            <w:r>
              <w:rPr>
                <w:b w:val="0"/>
              </w:rPr>
              <w:tab/>
              <w:t xml:space="preserve">        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604F83">
              <w:rPr>
                <w:b w:val="0"/>
              </w:rPr>
              <w:t xml:space="preserve">         $4</w:t>
            </w:r>
            <w:r>
              <w:rPr>
                <w:b w:val="0"/>
              </w:rPr>
              <w:t xml:space="preserve">0.00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2494"/>
                <w:tab w:val="center" w:pos="4179"/>
                <w:tab w:val="center" w:pos="5040"/>
                <w:tab w:val="center" w:pos="6122"/>
              </w:tabs>
              <w:ind w:left="0" w:firstLine="0"/>
              <w:jc w:val="left"/>
            </w:pPr>
            <w:r>
              <w:rPr>
                <w:b w:val="0"/>
              </w:rPr>
              <w:t xml:space="preserve">Liability Insurance </w:t>
            </w:r>
            <w:r>
              <w:rPr>
                <w:b w:val="0"/>
              </w:rPr>
              <w:tab/>
              <w:t xml:space="preserve">$15.00  </w:t>
            </w:r>
            <w:r>
              <w:rPr>
                <w:b w:val="0"/>
              </w:rPr>
              <w:tab/>
              <w:t xml:space="preserve">         $15.00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$15.00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         $45.00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 w:rsidP="00C05379">
            <w:pPr>
              <w:tabs>
                <w:tab w:val="center" w:pos="1440"/>
                <w:tab w:val="center" w:pos="2555"/>
                <w:tab w:val="center" w:pos="4239"/>
                <w:tab w:val="center" w:pos="5760"/>
              </w:tabs>
              <w:ind w:left="0" w:firstLine="0"/>
              <w:jc w:val="left"/>
            </w:pPr>
            <w:r>
              <w:rPr>
                <w:b w:val="0"/>
              </w:rPr>
              <w:t xml:space="preserve">Textbooks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>$</w:t>
            </w:r>
            <w:r w:rsidR="00C05379">
              <w:rPr>
                <w:b w:val="0"/>
              </w:rPr>
              <w:t>800</w:t>
            </w:r>
            <w:r>
              <w:rPr>
                <w:b w:val="0"/>
              </w:rPr>
              <w:t xml:space="preserve">.00 </w:t>
            </w:r>
            <w:r>
              <w:rPr>
                <w:b w:val="0"/>
              </w:rPr>
              <w:tab/>
              <w:t xml:space="preserve">         </w:t>
            </w:r>
            <w:r>
              <w:rPr>
                <w:b w:val="0"/>
              </w:rPr>
              <w:tab/>
              <w:t xml:space="preserve">                     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 w:rsidP="00C05379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6F3FB4">
              <w:rPr>
                <w:b w:val="0"/>
              </w:rPr>
              <w:t xml:space="preserve">         $</w:t>
            </w:r>
            <w:r w:rsidR="00C05379">
              <w:rPr>
                <w:b w:val="0"/>
              </w:rPr>
              <w:t>800</w:t>
            </w:r>
            <w:r>
              <w:rPr>
                <w:b w:val="0"/>
              </w:rPr>
              <w:t xml:space="preserve">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2555"/>
                <w:tab w:val="center" w:pos="3600"/>
              </w:tabs>
              <w:ind w:left="0" w:firstLine="0"/>
              <w:jc w:val="left"/>
            </w:pPr>
            <w:r>
              <w:rPr>
                <w:b w:val="0"/>
              </w:rPr>
              <w:t xml:space="preserve">Uniforms/Equip </w:t>
            </w:r>
            <w:r>
              <w:rPr>
                <w:b w:val="0"/>
              </w:rPr>
              <w:tab/>
              <w:t xml:space="preserve">$300.00 </w:t>
            </w:r>
            <w:r>
              <w:rPr>
                <w:b w:val="0"/>
              </w:rPr>
              <w:tab/>
              <w:t xml:space="preserve">                                                        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         $300.00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6F3FB4">
            <w:pPr>
              <w:tabs>
                <w:tab w:val="center" w:pos="2494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</w:pPr>
            <w:r>
              <w:rPr>
                <w:b w:val="0"/>
              </w:rPr>
              <w:t xml:space="preserve">Parking Decal  </w:t>
            </w:r>
            <w:r>
              <w:rPr>
                <w:b w:val="0"/>
              </w:rPr>
              <w:tab/>
              <w:t>$5</w:t>
            </w:r>
            <w:r w:rsidR="007C4F9E">
              <w:rPr>
                <w:b w:val="0"/>
              </w:rPr>
              <w:t xml:space="preserve">0.00 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1440"/>
              </w:tabs>
              <w:ind w:left="0" w:firstLine="0"/>
              <w:jc w:val="left"/>
            </w:pPr>
            <w:r>
              <w:rPr>
                <w:b w:val="0"/>
              </w:rPr>
              <w:t xml:space="preserve">          </w:t>
            </w:r>
            <w:r w:rsidR="006F3FB4">
              <w:rPr>
                <w:b w:val="0"/>
              </w:rPr>
              <w:t>$5</w:t>
            </w:r>
            <w:r>
              <w:rPr>
                <w:b w:val="0"/>
              </w:rPr>
              <w:t xml:space="preserve">0.00 </w:t>
            </w:r>
            <w:r>
              <w:rPr>
                <w:b w:val="0"/>
              </w:rPr>
              <w:tab/>
              <w:t xml:space="preserve"> </w:t>
            </w:r>
          </w:p>
        </w:tc>
      </w:tr>
      <w:tr w:rsidR="001261E6">
        <w:trPr>
          <w:trHeight w:val="338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604F83">
            <w:pPr>
              <w:tabs>
                <w:tab w:val="center" w:pos="2494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</w:pPr>
            <w:r>
              <w:rPr>
                <w:b w:val="0"/>
              </w:rPr>
              <w:t xml:space="preserve">CPR/Train/Book </w:t>
            </w:r>
            <w:r>
              <w:rPr>
                <w:b w:val="0"/>
              </w:rPr>
              <w:tab/>
              <w:t>$65</w:t>
            </w:r>
            <w:r w:rsidR="007C4F9E">
              <w:rPr>
                <w:b w:val="0"/>
              </w:rPr>
              <w:t xml:space="preserve">.00 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604F83">
            <w:pPr>
              <w:ind w:left="0" w:firstLine="0"/>
              <w:jc w:val="left"/>
            </w:pPr>
            <w:r>
              <w:rPr>
                <w:b w:val="0"/>
              </w:rPr>
              <w:t xml:space="preserve">          $65</w:t>
            </w:r>
            <w:r w:rsidR="007C4F9E">
              <w:rPr>
                <w:b w:val="0"/>
              </w:rPr>
              <w:t xml:space="preserve">.00 </w:t>
            </w:r>
          </w:p>
        </w:tc>
      </w:tr>
      <w:tr w:rsidR="001261E6">
        <w:trPr>
          <w:trHeight w:val="338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2555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</w:pPr>
            <w:r>
              <w:rPr>
                <w:b w:val="0"/>
              </w:rPr>
              <w:t xml:space="preserve">Health Screening </w:t>
            </w:r>
            <w:r>
              <w:rPr>
                <w:b w:val="0"/>
              </w:rPr>
              <w:tab/>
              <w:t xml:space="preserve">$600.00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         $600.00 </w:t>
            </w:r>
          </w:p>
        </w:tc>
      </w:tr>
      <w:tr w:rsidR="001261E6">
        <w:trPr>
          <w:trHeight w:val="67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2494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spacing w:after="20"/>
              <w:ind w:left="0" w:firstLine="0"/>
              <w:jc w:val="left"/>
            </w:pPr>
            <w:r>
              <w:rPr>
                <w:b w:val="0"/>
              </w:rPr>
              <w:t xml:space="preserve">Background Check </w:t>
            </w:r>
            <w:r>
              <w:rPr>
                <w:b w:val="0"/>
              </w:rPr>
              <w:tab/>
              <w:t xml:space="preserve">$60.00 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         $60.00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 w:rsidP="004B0CF2">
            <w:pPr>
              <w:tabs>
                <w:tab w:val="center" w:pos="6480"/>
              </w:tabs>
              <w:ind w:left="0" w:firstLine="0"/>
              <w:jc w:val="left"/>
            </w:pPr>
            <w:r>
              <w:t>Health Professional Fees ($</w:t>
            </w:r>
            <w:r w:rsidR="004B0CF2">
              <w:t>707</w:t>
            </w:r>
            <w:r>
              <w:t xml:space="preserve">.00) includes the following: </w:t>
            </w:r>
            <w: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 </w:t>
            </w:r>
          </w:p>
        </w:tc>
      </w:tr>
      <w:tr w:rsidR="001261E6">
        <w:trPr>
          <w:trHeight w:val="338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2880"/>
                <w:tab w:val="center" w:pos="3600"/>
                <w:tab w:val="center" w:pos="4320"/>
                <w:tab w:val="center" w:pos="5040"/>
                <w:tab w:val="center" w:pos="6176"/>
              </w:tabs>
              <w:ind w:left="0" w:firstLine="0"/>
              <w:jc w:val="left"/>
            </w:pPr>
            <w:r>
              <w:rPr>
                <w:b w:val="0"/>
              </w:rPr>
              <w:t xml:space="preserve">CST Secure Practice Exam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  $50.00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         $50.00 </w:t>
            </w:r>
          </w:p>
        </w:tc>
      </w:tr>
      <w:tr w:rsidR="001261E6">
        <w:trPr>
          <w:trHeight w:val="338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1440"/>
                <w:tab w:val="center" w:pos="307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</w:pPr>
            <w:r>
              <w:rPr>
                <w:b w:val="0"/>
              </w:rPr>
              <w:t xml:space="preserve">CST Exam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$160.00 +7 bundle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         $167.00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</w:pPr>
            <w:r>
              <w:rPr>
                <w:b w:val="0"/>
              </w:rPr>
              <w:t xml:space="preserve">CST Membership Fee $35.00 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         $35.00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</w:pPr>
            <w:r>
              <w:rPr>
                <w:b w:val="0"/>
              </w:rPr>
              <w:t xml:space="preserve">CST Study Guide           $45.00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         $45.00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210"/>
              </w:tabs>
              <w:ind w:left="0" w:firstLine="0"/>
              <w:jc w:val="left"/>
            </w:pPr>
            <w:r>
              <w:rPr>
                <w:b w:val="0"/>
              </w:rPr>
              <w:t xml:space="preserve">CST Prep </w:t>
            </w:r>
            <w:proofErr w:type="gramStart"/>
            <w:r>
              <w:rPr>
                <w:b w:val="0"/>
              </w:rPr>
              <w:t xml:space="preserve">Class  </w:t>
            </w:r>
            <w:r>
              <w:rPr>
                <w:b w:val="0"/>
              </w:rPr>
              <w:tab/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 $1</w:t>
            </w:r>
            <w:r w:rsidR="00286955">
              <w:rPr>
                <w:b w:val="0"/>
              </w:rPr>
              <w:t>75</w:t>
            </w:r>
            <w:r>
              <w:rPr>
                <w:b w:val="0"/>
              </w:rPr>
              <w:t xml:space="preserve">.00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         $1</w:t>
            </w:r>
            <w:r w:rsidR="00286955">
              <w:rPr>
                <w:b w:val="0"/>
              </w:rPr>
              <w:t>75</w:t>
            </w:r>
            <w:r>
              <w:rPr>
                <w:b w:val="0"/>
              </w:rPr>
              <w:t xml:space="preserve">.00 </w:t>
            </w:r>
          </w:p>
        </w:tc>
      </w:tr>
      <w:tr w:rsidR="001261E6">
        <w:trPr>
          <w:trHeight w:val="338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2880"/>
                <w:tab w:val="center" w:pos="3600"/>
                <w:tab w:val="center" w:pos="4320"/>
                <w:tab w:val="center" w:pos="5040"/>
                <w:tab w:val="center" w:pos="6149"/>
              </w:tabs>
              <w:ind w:left="0" w:firstLine="0"/>
              <w:jc w:val="left"/>
            </w:pPr>
            <w:r>
              <w:rPr>
                <w:b w:val="0"/>
              </w:rPr>
              <w:t xml:space="preserve">Graduation Pin             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 $10.00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1440"/>
              </w:tabs>
              <w:ind w:left="0" w:firstLine="0"/>
              <w:jc w:val="left"/>
            </w:pPr>
            <w:r>
              <w:rPr>
                <w:b w:val="0"/>
              </w:rPr>
              <w:t xml:space="preserve">          $10.00 </w:t>
            </w:r>
            <w:r>
              <w:rPr>
                <w:b w:val="0"/>
              </w:rPr>
              <w:tab/>
              <w:t xml:space="preserve"> </w:t>
            </w:r>
          </w:p>
        </w:tc>
      </w:tr>
      <w:tr w:rsidR="001261E6">
        <w:trPr>
          <w:trHeight w:val="338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tabs>
                <w:tab w:val="center" w:pos="2494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</w:pPr>
            <w:r>
              <w:rPr>
                <w:b w:val="0"/>
              </w:rPr>
              <w:t xml:space="preserve">Scantrons/OSHA </w:t>
            </w:r>
            <w:r>
              <w:rPr>
                <w:b w:val="0"/>
              </w:rPr>
              <w:tab/>
              <w:t>$1</w:t>
            </w:r>
            <w:r w:rsidR="00C67767">
              <w:rPr>
                <w:b w:val="0"/>
              </w:rPr>
              <w:t>5</w:t>
            </w:r>
            <w:r>
              <w:rPr>
                <w:b w:val="0"/>
              </w:rPr>
              <w:t xml:space="preserve">.00 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>
            <w:pPr>
              <w:ind w:left="0" w:firstLine="0"/>
              <w:jc w:val="left"/>
            </w:pPr>
            <w:r>
              <w:rPr>
                <w:b w:val="0"/>
              </w:rPr>
              <w:t xml:space="preserve">          $15.00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641449" w:rsidP="004E1DFB">
            <w:pPr>
              <w:tabs>
                <w:tab w:val="center" w:pos="1440"/>
                <w:tab w:val="center" w:pos="2494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</w:pPr>
            <w:r>
              <w:rPr>
                <w:b w:val="0"/>
              </w:rPr>
              <w:t xml:space="preserve">Drug Screen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>$</w:t>
            </w:r>
            <w:r w:rsidR="004E1DFB">
              <w:rPr>
                <w:b w:val="0"/>
              </w:rPr>
              <w:t>50</w:t>
            </w:r>
            <w:r w:rsidR="007C4F9E">
              <w:rPr>
                <w:b w:val="0"/>
              </w:rPr>
              <w:t xml:space="preserve">.00  </w:t>
            </w:r>
            <w:r w:rsidR="007C4F9E">
              <w:rPr>
                <w:b w:val="0"/>
              </w:rPr>
              <w:tab/>
            </w:r>
            <w:r>
              <w:rPr>
                <w:b w:val="0"/>
              </w:rPr>
              <w:t xml:space="preserve">                   $</w:t>
            </w:r>
            <w:r w:rsidR="00FB5F00">
              <w:rPr>
                <w:b w:val="0"/>
              </w:rPr>
              <w:t>50</w:t>
            </w:r>
            <w:r>
              <w:rPr>
                <w:b w:val="0"/>
              </w:rPr>
              <w:t xml:space="preserve">.00  </w:t>
            </w:r>
            <w:r w:rsidR="007C4F9E">
              <w:rPr>
                <w:b w:val="0"/>
              </w:rPr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  <w:r w:rsidR="007C4F9E">
              <w:rPr>
                <w:b w:val="0"/>
              </w:rP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641449">
            <w:pPr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  <w:r w:rsidR="004E1DFB">
              <w:rPr>
                <w:b w:val="0"/>
              </w:rPr>
              <w:t xml:space="preserve">         $100</w:t>
            </w:r>
            <w:r w:rsidR="007C4F9E">
              <w:rPr>
                <w:b w:val="0"/>
              </w:rPr>
              <w:t xml:space="preserve">.00 </w:t>
            </w:r>
          </w:p>
        </w:tc>
      </w:tr>
      <w:tr w:rsidR="001261E6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261E6" w:rsidRDefault="007C4F9E" w:rsidP="00C05379">
            <w:pPr>
              <w:tabs>
                <w:tab w:val="center" w:pos="2494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</w:pPr>
            <w:r>
              <w:rPr>
                <w:b w:val="0"/>
              </w:rPr>
              <w:t>Castle Branch</w:t>
            </w:r>
            <w:r w:rsidR="00641449">
              <w:rPr>
                <w:b w:val="0"/>
              </w:rPr>
              <w:t xml:space="preserve">  </w:t>
            </w:r>
            <w:r w:rsidR="00641449">
              <w:rPr>
                <w:b w:val="0"/>
              </w:rPr>
              <w:tab/>
              <w:t>$</w:t>
            </w:r>
            <w:r w:rsidR="00C05379">
              <w:rPr>
                <w:b w:val="0"/>
              </w:rPr>
              <w:t>45</w:t>
            </w:r>
            <w:r>
              <w:rPr>
                <w:b w:val="0"/>
              </w:rPr>
              <w:t xml:space="preserve">.00 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EC337E" w:rsidRPr="00EC337E" w:rsidRDefault="00641449" w:rsidP="004E1DFB">
            <w:pPr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$</w:t>
            </w:r>
            <w:r w:rsidR="004E1DFB">
              <w:rPr>
                <w:b w:val="0"/>
              </w:rPr>
              <w:t>45</w:t>
            </w:r>
            <w:r w:rsidR="007C4F9E">
              <w:rPr>
                <w:b w:val="0"/>
              </w:rPr>
              <w:t xml:space="preserve">.00 </w:t>
            </w:r>
          </w:p>
        </w:tc>
      </w:tr>
      <w:tr w:rsidR="00EC337E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C337E" w:rsidRDefault="00EC337E" w:rsidP="004E1DFB">
            <w:pPr>
              <w:tabs>
                <w:tab w:val="center" w:pos="2494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Surgical Counts            $</w:t>
            </w:r>
            <w:r w:rsidR="004E1DFB">
              <w:rPr>
                <w:b w:val="0"/>
              </w:rPr>
              <w:t>40</w:t>
            </w:r>
            <w:r>
              <w:rPr>
                <w:b w:val="0"/>
              </w:rPr>
              <w:t>.00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EC337E" w:rsidRDefault="00EC337E" w:rsidP="004E1DFB">
            <w:pPr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$</w:t>
            </w:r>
            <w:r w:rsidR="004E1DFB">
              <w:rPr>
                <w:b w:val="0"/>
              </w:rPr>
              <w:t>40</w:t>
            </w:r>
            <w:r>
              <w:rPr>
                <w:b w:val="0"/>
              </w:rPr>
              <w:t>.00</w:t>
            </w:r>
          </w:p>
        </w:tc>
      </w:tr>
      <w:tr w:rsidR="004E1DFB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4E1DFB" w:rsidRDefault="004E1DFB" w:rsidP="004E1DFB">
            <w:pPr>
              <w:tabs>
                <w:tab w:val="center" w:pos="2494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AST Workshop                                                $50.00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4E1DFB" w:rsidRDefault="004E1DFB" w:rsidP="004E1DFB">
            <w:pPr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$50.00</w:t>
            </w:r>
          </w:p>
        </w:tc>
      </w:tr>
      <w:tr w:rsidR="00604F83">
        <w:trPr>
          <w:trHeight w:val="31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04F83" w:rsidRDefault="002F312A">
            <w:pPr>
              <w:tabs>
                <w:tab w:val="center" w:pos="1440"/>
                <w:tab w:val="center" w:pos="2649"/>
                <w:tab w:val="center" w:pos="6146"/>
              </w:tabs>
              <w:spacing w:after="24"/>
              <w:ind w:left="0" w:firstLine="0"/>
              <w:jc w:val="left"/>
            </w:pPr>
            <w:proofErr w:type="gramStart"/>
            <w:r>
              <w:t xml:space="preserve">Total  </w:t>
            </w:r>
            <w:r>
              <w:tab/>
            </w:r>
            <w:proofErr w:type="gramEnd"/>
            <w:r>
              <w:t xml:space="preserve">            </w:t>
            </w:r>
            <w:r>
              <w:tab/>
              <w:t>$4,</w:t>
            </w:r>
            <w:r w:rsidR="004E1DFB">
              <w:t>377.00               $2,16</w:t>
            </w:r>
            <w:r>
              <w:t>5.00                $1,8</w:t>
            </w:r>
            <w:r w:rsidR="00286955">
              <w:t>75</w:t>
            </w:r>
            <w:r w:rsidR="00604F83">
              <w:t xml:space="preserve">.00                </w:t>
            </w:r>
          </w:p>
          <w:p w:rsidR="00604F83" w:rsidRDefault="00604F83">
            <w:pPr>
              <w:spacing w:after="20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</w:t>
            </w:r>
          </w:p>
          <w:p w:rsidR="00604F83" w:rsidRDefault="00604F83" w:rsidP="004609F0">
            <w:pPr>
              <w:tabs>
                <w:tab w:val="center" w:pos="1440"/>
                <w:tab w:val="center" w:pos="2494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ind w:left="0" w:firstLine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604F83" w:rsidRDefault="00604F83" w:rsidP="004E1DFB">
            <w:pPr>
              <w:ind w:left="0" w:firstLine="0"/>
              <w:jc w:val="left"/>
            </w:pPr>
            <w:r>
              <w:rPr>
                <w:b w:val="0"/>
              </w:rPr>
              <w:t xml:space="preserve">   </w:t>
            </w:r>
            <w:r w:rsidR="00EC337E">
              <w:rPr>
                <w:b w:val="0"/>
              </w:rPr>
              <w:t xml:space="preserve">     </w:t>
            </w:r>
            <w:r w:rsidR="002F312A">
              <w:t>$8,</w:t>
            </w:r>
            <w:r w:rsidR="00286955">
              <w:t>417</w:t>
            </w:r>
            <w:bookmarkStart w:id="0" w:name="_GoBack"/>
            <w:bookmarkEnd w:id="0"/>
            <w:r>
              <w:t xml:space="preserve">.00 </w:t>
            </w:r>
            <w:r>
              <w:rPr>
                <w:b w:val="0"/>
              </w:rPr>
              <w:t xml:space="preserve">       </w:t>
            </w:r>
          </w:p>
        </w:tc>
      </w:tr>
    </w:tbl>
    <w:p w:rsidR="002F312A" w:rsidRDefault="002F312A">
      <w:pPr>
        <w:ind w:left="92" w:firstLine="0"/>
        <w:rPr>
          <w:b w:val="0"/>
        </w:rPr>
      </w:pPr>
    </w:p>
    <w:p w:rsidR="007C4F9E" w:rsidRDefault="007C4F9E">
      <w:pPr>
        <w:ind w:left="92" w:firstLine="0"/>
        <w:rPr>
          <w:b w:val="0"/>
        </w:rPr>
      </w:pPr>
    </w:p>
    <w:p w:rsidR="007C4F9E" w:rsidRDefault="007C4F9E">
      <w:pPr>
        <w:ind w:left="92" w:firstLine="0"/>
        <w:rPr>
          <w:b w:val="0"/>
        </w:rPr>
      </w:pPr>
    </w:p>
    <w:p w:rsidR="007C4F9E" w:rsidRDefault="007C4F9E">
      <w:pPr>
        <w:ind w:left="92" w:firstLine="0"/>
        <w:rPr>
          <w:b w:val="0"/>
        </w:rPr>
      </w:pPr>
    </w:p>
    <w:p w:rsidR="007C4F9E" w:rsidRDefault="007C4F9E">
      <w:pPr>
        <w:ind w:left="92" w:firstLine="0"/>
        <w:rPr>
          <w:b w:val="0"/>
        </w:rPr>
      </w:pPr>
    </w:p>
    <w:p w:rsidR="007C4F9E" w:rsidRDefault="007C4F9E">
      <w:pPr>
        <w:ind w:left="92" w:firstLine="0"/>
        <w:rPr>
          <w:b w:val="0"/>
        </w:rPr>
      </w:pPr>
    </w:p>
    <w:p w:rsidR="007C4F9E" w:rsidRDefault="007C4F9E">
      <w:pPr>
        <w:ind w:left="92" w:firstLine="0"/>
        <w:rPr>
          <w:b w:val="0"/>
        </w:rPr>
      </w:pPr>
    </w:p>
    <w:p w:rsidR="007C4F9E" w:rsidRDefault="007C4F9E">
      <w:pPr>
        <w:ind w:left="92" w:firstLine="0"/>
        <w:rPr>
          <w:b w:val="0"/>
        </w:rPr>
      </w:pPr>
    </w:p>
    <w:p w:rsidR="007C4F9E" w:rsidRDefault="007C4F9E">
      <w:pPr>
        <w:ind w:left="92" w:firstLine="0"/>
        <w:rPr>
          <w:b w:val="0"/>
        </w:rPr>
      </w:pPr>
    </w:p>
    <w:tbl>
      <w:tblPr>
        <w:tblStyle w:val="TableGrid0"/>
        <w:tblW w:w="0" w:type="auto"/>
        <w:tblInd w:w="92" w:type="dxa"/>
        <w:tblLook w:val="04A0" w:firstRow="1" w:lastRow="0" w:firstColumn="1" w:lastColumn="0" w:noHBand="0" w:noVBand="1"/>
      </w:tblPr>
      <w:tblGrid>
        <w:gridCol w:w="1641"/>
        <w:gridCol w:w="1798"/>
        <w:gridCol w:w="1939"/>
        <w:gridCol w:w="1940"/>
        <w:gridCol w:w="1940"/>
      </w:tblGrid>
      <w:tr w:rsidR="002F312A" w:rsidTr="002F312A">
        <w:tc>
          <w:tcPr>
            <w:tcW w:w="1641" w:type="dxa"/>
          </w:tcPr>
          <w:p w:rsidR="002F312A" w:rsidRPr="002F312A" w:rsidRDefault="002F312A" w:rsidP="002F312A">
            <w:pPr>
              <w:ind w:left="0" w:firstLine="0"/>
            </w:pPr>
            <w:r w:rsidRPr="002F312A">
              <w:t>C</w:t>
            </w:r>
            <w:r>
              <w:t>ourse</w:t>
            </w:r>
          </w:p>
        </w:tc>
        <w:tc>
          <w:tcPr>
            <w:tcW w:w="1798" w:type="dxa"/>
          </w:tcPr>
          <w:p w:rsidR="002F312A" w:rsidRPr="002F312A" w:rsidRDefault="002F312A">
            <w:pPr>
              <w:ind w:left="0" w:firstLine="0"/>
            </w:pPr>
            <w:r>
              <w:t>Semester Hours</w:t>
            </w:r>
          </w:p>
        </w:tc>
        <w:tc>
          <w:tcPr>
            <w:tcW w:w="1939" w:type="dxa"/>
          </w:tcPr>
          <w:p w:rsidR="002F312A" w:rsidRPr="002F312A" w:rsidRDefault="002F312A">
            <w:pPr>
              <w:ind w:left="0" w:firstLine="0"/>
            </w:pPr>
            <w:r w:rsidRPr="002F312A">
              <w:t>1</w:t>
            </w:r>
            <w:r w:rsidRPr="002F312A">
              <w:rPr>
                <w:vertAlign w:val="superscript"/>
              </w:rPr>
              <w:t>st</w:t>
            </w:r>
            <w:r w:rsidRPr="002F312A">
              <w:t xml:space="preserve"> Semester</w:t>
            </w:r>
          </w:p>
        </w:tc>
        <w:tc>
          <w:tcPr>
            <w:tcW w:w="1940" w:type="dxa"/>
          </w:tcPr>
          <w:p w:rsidR="002F312A" w:rsidRPr="002F312A" w:rsidRDefault="002F312A">
            <w:pPr>
              <w:ind w:left="0" w:firstLine="0"/>
            </w:pPr>
            <w:r w:rsidRPr="002F312A">
              <w:t>2</w:t>
            </w:r>
            <w:r w:rsidRPr="002F312A">
              <w:rPr>
                <w:vertAlign w:val="superscript"/>
              </w:rPr>
              <w:t>nd</w:t>
            </w:r>
            <w:r w:rsidRPr="002F312A">
              <w:t xml:space="preserve"> Semester</w:t>
            </w:r>
          </w:p>
        </w:tc>
        <w:tc>
          <w:tcPr>
            <w:tcW w:w="1940" w:type="dxa"/>
          </w:tcPr>
          <w:p w:rsidR="002F312A" w:rsidRPr="002F312A" w:rsidRDefault="002F312A">
            <w:pPr>
              <w:ind w:left="0" w:firstLine="0"/>
            </w:pPr>
            <w:r w:rsidRPr="002F312A">
              <w:t>3</w:t>
            </w:r>
            <w:r w:rsidRPr="002F312A">
              <w:rPr>
                <w:vertAlign w:val="superscript"/>
              </w:rPr>
              <w:t>rd</w:t>
            </w:r>
            <w:r w:rsidRPr="002F312A">
              <w:t xml:space="preserve"> Semester</w:t>
            </w:r>
          </w:p>
        </w:tc>
      </w:tr>
      <w:tr w:rsidR="002F312A" w:rsidTr="002F312A">
        <w:tc>
          <w:tcPr>
            <w:tcW w:w="1641" w:type="dxa"/>
          </w:tcPr>
          <w:p w:rsidR="000B60C4" w:rsidRDefault="000B60C4" w:rsidP="002F312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Principles of Surgical Technology</w:t>
            </w:r>
          </w:p>
          <w:p w:rsidR="002F312A" w:rsidRPr="000B60C4" w:rsidRDefault="000B60C4" w:rsidP="002F312A">
            <w:pPr>
              <w:ind w:left="0" w:firstLine="0"/>
              <w:rPr>
                <w:b w:val="0"/>
              </w:rPr>
            </w:pPr>
            <w:r w:rsidRPr="000B60C4">
              <w:rPr>
                <w:b w:val="0"/>
              </w:rPr>
              <w:t>SUT 1217 NA</w:t>
            </w:r>
            <w:r w:rsidR="002F55BA">
              <w:rPr>
                <w:b w:val="0"/>
              </w:rPr>
              <w:t>1</w:t>
            </w:r>
            <w:r w:rsidRPr="000B60C4">
              <w:rPr>
                <w:b w:val="0"/>
              </w:rPr>
              <w:t>/NA</w:t>
            </w:r>
            <w:r w:rsidR="002F55BA">
              <w:rPr>
                <w:b w:val="0"/>
              </w:rPr>
              <w:t>2</w:t>
            </w:r>
          </w:p>
        </w:tc>
        <w:tc>
          <w:tcPr>
            <w:tcW w:w="1798" w:type="dxa"/>
          </w:tcPr>
          <w:p w:rsidR="000B60C4" w:rsidRDefault="007C4F9E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7 sch</w:t>
            </w:r>
            <w:r w:rsidR="000B60C4" w:rsidRPr="000B60C4">
              <w:rPr>
                <w:b w:val="0"/>
              </w:rPr>
              <w:t xml:space="preserve"> </w:t>
            </w:r>
          </w:p>
          <w:p w:rsidR="002F312A" w:rsidRPr="000B60C4" w:rsidRDefault="002F312A">
            <w:pPr>
              <w:ind w:left="0" w:firstLine="0"/>
              <w:rPr>
                <w:b w:val="0"/>
              </w:rPr>
            </w:pPr>
          </w:p>
        </w:tc>
        <w:tc>
          <w:tcPr>
            <w:tcW w:w="1939" w:type="dxa"/>
          </w:tcPr>
          <w:p w:rsidR="002F312A" w:rsidRPr="000B60C4" w:rsidRDefault="000B60C4">
            <w:pPr>
              <w:ind w:left="0" w:firstLine="0"/>
              <w:rPr>
                <w:b w:val="0"/>
              </w:rPr>
            </w:pPr>
            <w:r w:rsidRPr="000B60C4">
              <w:rPr>
                <w:b w:val="0"/>
              </w:rPr>
              <w:t>Fall</w:t>
            </w:r>
            <w:r>
              <w:rPr>
                <w:b w:val="0"/>
              </w:rPr>
              <w:t xml:space="preserve"> 16 </w:t>
            </w:r>
            <w:proofErr w:type="spellStart"/>
            <w:r>
              <w:rPr>
                <w:b w:val="0"/>
              </w:rPr>
              <w:t>wk</w:t>
            </w:r>
            <w:proofErr w:type="spellEnd"/>
          </w:p>
        </w:tc>
        <w:tc>
          <w:tcPr>
            <w:tcW w:w="1940" w:type="dxa"/>
          </w:tcPr>
          <w:p w:rsidR="002F312A" w:rsidRPr="002F312A" w:rsidRDefault="002F312A">
            <w:pPr>
              <w:ind w:left="0" w:firstLine="0"/>
            </w:pPr>
          </w:p>
        </w:tc>
        <w:tc>
          <w:tcPr>
            <w:tcW w:w="1940" w:type="dxa"/>
          </w:tcPr>
          <w:p w:rsidR="002F312A" w:rsidRPr="002F312A" w:rsidRDefault="002F312A">
            <w:pPr>
              <w:ind w:left="0" w:firstLine="0"/>
            </w:pPr>
          </w:p>
        </w:tc>
      </w:tr>
      <w:tr w:rsidR="000B60C4" w:rsidTr="002F312A">
        <w:tc>
          <w:tcPr>
            <w:tcW w:w="1641" w:type="dxa"/>
          </w:tcPr>
          <w:p w:rsidR="000B60C4" w:rsidRDefault="000B60C4" w:rsidP="002F312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Fundamentals of Surgical Technology</w:t>
            </w:r>
          </w:p>
          <w:p w:rsidR="000B60C4" w:rsidRDefault="000B60C4" w:rsidP="002F312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SUT 1113 HNA1</w:t>
            </w:r>
          </w:p>
        </w:tc>
        <w:tc>
          <w:tcPr>
            <w:tcW w:w="1798" w:type="dxa"/>
          </w:tcPr>
          <w:p w:rsidR="000B60C4" w:rsidRPr="000B60C4" w:rsidRDefault="000B60C4" w:rsidP="000B60C4">
            <w:pPr>
              <w:ind w:left="0" w:firstLine="0"/>
              <w:rPr>
                <w:b w:val="0"/>
              </w:rPr>
            </w:pPr>
            <w:r w:rsidRPr="000B60C4">
              <w:rPr>
                <w:b w:val="0"/>
              </w:rPr>
              <w:t xml:space="preserve">3 </w:t>
            </w:r>
            <w:r w:rsidR="007C4F9E">
              <w:rPr>
                <w:b w:val="0"/>
              </w:rPr>
              <w:t>sch</w:t>
            </w:r>
          </w:p>
        </w:tc>
        <w:tc>
          <w:tcPr>
            <w:tcW w:w="1939" w:type="dxa"/>
          </w:tcPr>
          <w:p w:rsidR="000B60C4" w:rsidRDefault="000B60C4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Fall 16 </w:t>
            </w:r>
            <w:proofErr w:type="spellStart"/>
            <w:r>
              <w:rPr>
                <w:b w:val="0"/>
              </w:rPr>
              <w:t>wk</w:t>
            </w:r>
            <w:proofErr w:type="spellEnd"/>
          </w:p>
        </w:tc>
        <w:tc>
          <w:tcPr>
            <w:tcW w:w="1940" w:type="dxa"/>
          </w:tcPr>
          <w:p w:rsidR="000B60C4" w:rsidRPr="002F312A" w:rsidRDefault="000B60C4">
            <w:pPr>
              <w:ind w:left="0" w:firstLine="0"/>
            </w:pPr>
          </w:p>
        </w:tc>
        <w:tc>
          <w:tcPr>
            <w:tcW w:w="1940" w:type="dxa"/>
          </w:tcPr>
          <w:p w:rsidR="000B60C4" w:rsidRPr="002F312A" w:rsidRDefault="000B60C4">
            <w:pPr>
              <w:ind w:left="0" w:firstLine="0"/>
            </w:pPr>
          </w:p>
        </w:tc>
      </w:tr>
      <w:tr w:rsidR="000B60C4" w:rsidTr="002F312A">
        <w:tc>
          <w:tcPr>
            <w:tcW w:w="1641" w:type="dxa"/>
          </w:tcPr>
          <w:p w:rsidR="000B60C4" w:rsidRDefault="000B60C4" w:rsidP="002F312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Surgical Microbiology</w:t>
            </w:r>
          </w:p>
          <w:p w:rsidR="000B60C4" w:rsidRDefault="000B60C4" w:rsidP="002F312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SUT 1413 HNA1</w:t>
            </w:r>
          </w:p>
        </w:tc>
        <w:tc>
          <w:tcPr>
            <w:tcW w:w="1798" w:type="dxa"/>
          </w:tcPr>
          <w:p w:rsidR="000B60C4" w:rsidRPr="000B60C4" w:rsidRDefault="000B60C4" w:rsidP="000B60C4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3</w:t>
            </w:r>
            <w:r w:rsidR="007C4F9E">
              <w:rPr>
                <w:b w:val="0"/>
              </w:rPr>
              <w:t xml:space="preserve"> sch</w:t>
            </w:r>
          </w:p>
        </w:tc>
        <w:tc>
          <w:tcPr>
            <w:tcW w:w="1939" w:type="dxa"/>
          </w:tcPr>
          <w:p w:rsidR="000B60C4" w:rsidRDefault="000B60C4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Fall 16 </w:t>
            </w:r>
            <w:proofErr w:type="spellStart"/>
            <w:r>
              <w:rPr>
                <w:b w:val="0"/>
              </w:rPr>
              <w:t>wk</w:t>
            </w:r>
            <w:proofErr w:type="spellEnd"/>
          </w:p>
        </w:tc>
        <w:tc>
          <w:tcPr>
            <w:tcW w:w="1940" w:type="dxa"/>
          </w:tcPr>
          <w:p w:rsidR="000B60C4" w:rsidRPr="002F312A" w:rsidRDefault="000B60C4">
            <w:pPr>
              <w:ind w:left="0" w:firstLine="0"/>
            </w:pPr>
          </w:p>
        </w:tc>
        <w:tc>
          <w:tcPr>
            <w:tcW w:w="1940" w:type="dxa"/>
          </w:tcPr>
          <w:p w:rsidR="000B60C4" w:rsidRPr="002F312A" w:rsidRDefault="000B60C4">
            <w:pPr>
              <w:ind w:left="0" w:firstLine="0"/>
            </w:pPr>
          </w:p>
        </w:tc>
      </w:tr>
      <w:tr w:rsidR="000B60C4" w:rsidTr="002F312A">
        <w:tc>
          <w:tcPr>
            <w:tcW w:w="1641" w:type="dxa"/>
          </w:tcPr>
          <w:p w:rsidR="000B60C4" w:rsidRDefault="000B60C4" w:rsidP="002F312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Basic &amp; Relater Surgical Procedures</w:t>
            </w:r>
          </w:p>
          <w:p w:rsidR="000B60C4" w:rsidRDefault="000B60C4" w:rsidP="002F312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SUT 1518 N</w:t>
            </w:r>
            <w:r w:rsidR="002F55BA">
              <w:rPr>
                <w:b w:val="0"/>
              </w:rPr>
              <w:t>B1</w:t>
            </w:r>
          </w:p>
        </w:tc>
        <w:tc>
          <w:tcPr>
            <w:tcW w:w="1798" w:type="dxa"/>
          </w:tcPr>
          <w:p w:rsidR="007C4F9E" w:rsidRDefault="007C4F9E" w:rsidP="007C4F9E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8 sch:</w:t>
            </w:r>
          </w:p>
          <w:p w:rsidR="000B60C4" w:rsidRDefault="000B60C4" w:rsidP="007C4F9E">
            <w:pPr>
              <w:ind w:left="0" w:firstLine="0"/>
              <w:rPr>
                <w:b w:val="0"/>
              </w:rPr>
            </w:pPr>
          </w:p>
        </w:tc>
        <w:tc>
          <w:tcPr>
            <w:tcW w:w="1939" w:type="dxa"/>
          </w:tcPr>
          <w:p w:rsidR="000B60C4" w:rsidRDefault="000B60C4">
            <w:pPr>
              <w:ind w:left="0" w:firstLine="0"/>
              <w:rPr>
                <w:b w:val="0"/>
              </w:rPr>
            </w:pPr>
          </w:p>
        </w:tc>
        <w:tc>
          <w:tcPr>
            <w:tcW w:w="1940" w:type="dxa"/>
          </w:tcPr>
          <w:p w:rsidR="000B60C4" w:rsidRPr="000B60C4" w:rsidRDefault="000B60C4">
            <w:pPr>
              <w:ind w:left="0" w:firstLine="0"/>
              <w:rPr>
                <w:b w:val="0"/>
              </w:rPr>
            </w:pPr>
            <w:r w:rsidRPr="000B60C4">
              <w:rPr>
                <w:b w:val="0"/>
              </w:rPr>
              <w:t>Spring 1</w:t>
            </w:r>
            <w:r w:rsidRPr="000B60C4">
              <w:rPr>
                <w:b w:val="0"/>
                <w:vertAlign w:val="superscript"/>
              </w:rPr>
              <w:t>st</w:t>
            </w:r>
            <w:r w:rsidRPr="000B60C4">
              <w:rPr>
                <w:b w:val="0"/>
              </w:rPr>
              <w:t xml:space="preserve"> 8wk</w:t>
            </w:r>
          </w:p>
        </w:tc>
        <w:tc>
          <w:tcPr>
            <w:tcW w:w="1940" w:type="dxa"/>
          </w:tcPr>
          <w:p w:rsidR="000B60C4" w:rsidRPr="002F312A" w:rsidRDefault="000B60C4">
            <w:pPr>
              <w:ind w:left="0" w:firstLine="0"/>
            </w:pPr>
          </w:p>
        </w:tc>
      </w:tr>
      <w:tr w:rsidR="000B60C4" w:rsidTr="002F312A">
        <w:tc>
          <w:tcPr>
            <w:tcW w:w="1641" w:type="dxa"/>
          </w:tcPr>
          <w:p w:rsidR="000B60C4" w:rsidRDefault="000B60C4" w:rsidP="002F312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Specialized Surgical Procedures</w:t>
            </w:r>
          </w:p>
          <w:p w:rsidR="000B60C4" w:rsidRDefault="000B60C4" w:rsidP="002F312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SUT 1528 </w:t>
            </w:r>
            <w:r w:rsidR="002F55BA">
              <w:rPr>
                <w:b w:val="0"/>
              </w:rPr>
              <w:t>NC1</w:t>
            </w:r>
          </w:p>
        </w:tc>
        <w:tc>
          <w:tcPr>
            <w:tcW w:w="1798" w:type="dxa"/>
          </w:tcPr>
          <w:p w:rsidR="007C4F9E" w:rsidRDefault="007C4F9E" w:rsidP="007C4F9E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8 sch</w:t>
            </w:r>
          </w:p>
          <w:p w:rsidR="000B60C4" w:rsidRDefault="000B60C4" w:rsidP="007C4F9E">
            <w:pPr>
              <w:ind w:left="0" w:firstLine="0"/>
              <w:rPr>
                <w:b w:val="0"/>
              </w:rPr>
            </w:pPr>
          </w:p>
        </w:tc>
        <w:tc>
          <w:tcPr>
            <w:tcW w:w="1939" w:type="dxa"/>
          </w:tcPr>
          <w:p w:rsidR="000B60C4" w:rsidRDefault="000B60C4">
            <w:pPr>
              <w:ind w:left="0" w:firstLine="0"/>
              <w:rPr>
                <w:b w:val="0"/>
              </w:rPr>
            </w:pPr>
          </w:p>
        </w:tc>
        <w:tc>
          <w:tcPr>
            <w:tcW w:w="1940" w:type="dxa"/>
          </w:tcPr>
          <w:p w:rsidR="000B60C4" w:rsidRPr="000B60C4" w:rsidRDefault="000B60C4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Spring 2</w:t>
            </w:r>
            <w:r w:rsidRPr="000B60C4">
              <w:rPr>
                <w:b w:val="0"/>
                <w:vertAlign w:val="superscript"/>
              </w:rPr>
              <w:t>nd</w:t>
            </w:r>
            <w:r>
              <w:rPr>
                <w:b w:val="0"/>
              </w:rPr>
              <w:t xml:space="preserve"> 8 </w:t>
            </w:r>
            <w:proofErr w:type="spellStart"/>
            <w:r>
              <w:rPr>
                <w:b w:val="0"/>
              </w:rPr>
              <w:t>wk</w:t>
            </w:r>
            <w:proofErr w:type="spellEnd"/>
          </w:p>
        </w:tc>
        <w:tc>
          <w:tcPr>
            <w:tcW w:w="1940" w:type="dxa"/>
          </w:tcPr>
          <w:p w:rsidR="000B60C4" w:rsidRPr="002F312A" w:rsidRDefault="000B60C4">
            <w:pPr>
              <w:ind w:left="0" w:firstLine="0"/>
            </w:pPr>
          </w:p>
        </w:tc>
      </w:tr>
      <w:tr w:rsidR="000B60C4" w:rsidTr="002F312A">
        <w:tc>
          <w:tcPr>
            <w:tcW w:w="1641" w:type="dxa"/>
          </w:tcPr>
          <w:p w:rsidR="000B60C4" w:rsidRDefault="000B60C4" w:rsidP="002F312A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Advan</w:t>
            </w:r>
            <w:r w:rsidR="007C4F9E">
              <w:rPr>
                <w:b w:val="0"/>
              </w:rPr>
              <w:t>ced Surgical Procedures SUT 1539 N8HAA</w:t>
            </w:r>
          </w:p>
        </w:tc>
        <w:tc>
          <w:tcPr>
            <w:tcW w:w="1798" w:type="dxa"/>
          </w:tcPr>
          <w:p w:rsidR="007C4F9E" w:rsidRDefault="007C4F9E" w:rsidP="000B60C4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9 sch</w:t>
            </w:r>
          </w:p>
          <w:p w:rsidR="000B60C4" w:rsidRDefault="000B60C4" w:rsidP="000B60C4">
            <w:pPr>
              <w:ind w:left="0" w:firstLine="0"/>
              <w:rPr>
                <w:b w:val="0"/>
              </w:rPr>
            </w:pPr>
          </w:p>
        </w:tc>
        <w:tc>
          <w:tcPr>
            <w:tcW w:w="1939" w:type="dxa"/>
          </w:tcPr>
          <w:p w:rsidR="000B60C4" w:rsidRDefault="000B60C4">
            <w:pPr>
              <w:ind w:left="0" w:firstLine="0"/>
              <w:rPr>
                <w:b w:val="0"/>
              </w:rPr>
            </w:pPr>
          </w:p>
        </w:tc>
        <w:tc>
          <w:tcPr>
            <w:tcW w:w="1940" w:type="dxa"/>
          </w:tcPr>
          <w:p w:rsidR="000B60C4" w:rsidRDefault="000B60C4">
            <w:pPr>
              <w:ind w:left="0" w:firstLine="0"/>
              <w:rPr>
                <w:b w:val="0"/>
              </w:rPr>
            </w:pPr>
          </w:p>
        </w:tc>
        <w:tc>
          <w:tcPr>
            <w:tcW w:w="1940" w:type="dxa"/>
          </w:tcPr>
          <w:p w:rsidR="000B60C4" w:rsidRPr="000B60C4" w:rsidRDefault="000B60C4">
            <w:pPr>
              <w:ind w:left="0" w:firstLine="0"/>
              <w:rPr>
                <w:b w:val="0"/>
              </w:rPr>
            </w:pPr>
            <w:r w:rsidRPr="000B60C4">
              <w:rPr>
                <w:b w:val="0"/>
              </w:rPr>
              <w:t xml:space="preserve">Summer 8 </w:t>
            </w:r>
            <w:proofErr w:type="spellStart"/>
            <w:r w:rsidRPr="000B60C4">
              <w:rPr>
                <w:b w:val="0"/>
              </w:rPr>
              <w:t>wk</w:t>
            </w:r>
            <w:proofErr w:type="spellEnd"/>
          </w:p>
        </w:tc>
      </w:tr>
    </w:tbl>
    <w:p w:rsidR="001261E6" w:rsidRDefault="007C4F9E">
      <w:pPr>
        <w:ind w:left="92" w:firstLine="0"/>
      </w:pPr>
      <w:r>
        <w:rPr>
          <w:b w:val="0"/>
        </w:rPr>
        <w:t xml:space="preserve"> </w:t>
      </w:r>
    </w:p>
    <w:sectPr w:rsidR="001261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E6"/>
    <w:rsid w:val="000B60C4"/>
    <w:rsid w:val="001261E6"/>
    <w:rsid w:val="00286955"/>
    <w:rsid w:val="002F312A"/>
    <w:rsid w:val="002F55BA"/>
    <w:rsid w:val="004609F0"/>
    <w:rsid w:val="004B0CF2"/>
    <w:rsid w:val="004E1DFB"/>
    <w:rsid w:val="00604F83"/>
    <w:rsid w:val="00641449"/>
    <w:rsid w:val="006C663E"/>
    <w:rsid w:val="006F3FB4"/>
    <w:rsid w:val="007C4F9E"/>
    <w:rsid w:val="007D4A2B"/>
    <w:rsid w:val="00AF1871"/>
    <w:rsid w:val="00C05379"/>
    <w:rsid w:val="00C67767"/>
    <w:rsid w:val="00D13400"/>
    <w:rsid w:val="00EC337E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97FD"/>
  <w15:docId w15:val="{931BAAFE-7085-46CB-936E-37D2EFC7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49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F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Hinds Community College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Tidwell, Jamie D</dc:creator>
  <cp:keywords/>
  <cp:lastModifiedBy>Tidwell, Jamie D</cp:lastModifiedBy>
  <cp:revision>10</cp:revision>
  <dcterms:created xsi:type="dcterms:W3CDTF">2023-09-20T20:21:00Z</dcterms:created>
  <dcterms:modified xsi:type="dcterms:W3CDTF">2024-04-08T16:45:00Z</dcterms:modified>
</cp:coreProperties>
</file>